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Kid Curriculum - Beginner Course 4</w:t>
      </w:r>
    </w:p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“What I can and what I like to do”</w:t>
      </w:r>
    </w:p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* = in vocabulary list</w:t>
      </w:r>
    </w:p>
    <w:tbl>
      <w:tblPr>
        <w:tblStyle w:val="Table1"/>
        <w:bidiVisual w:val="0"/>
        <w:tblW w:w="8955.0" w:type="dxa"/>
        <w:jc w:val="left"/>
        <w:tblLayout w:type="fixed"/>
        <w:tblLook w:val="0600"/>
      </w:tblPr>
      <w:tblGrid>
        <w:gridCol w:w="4440"/>
        <w:gridCol w:w="4515"/>
        <w:tblGridChange w:id="0">
          <w:tblGrid>
            <w:gridCol w:w="4440"/>
            <w:gridCol w:w="451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basic conjugation of regular verbs - focus on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3rd person singular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! (i.e. He read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a book.)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Practice making more complex sentences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(pos/neg/Qs using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u w:val="single"/>
                <w:rtl w:val="0"/>
              </w:rPr>
              <w:t xml:space="preserve">“do”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 and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u w:val="single"/>
                <w:rtl w:val="0"/>
              </w:rPr>
              <w:t xml:space="preserve">“does”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describing weekly routines using…</w:t>
            </w:r>
          </w:p>
          <w:p w:rsidR="00000000" w:rsidDel="00000000" w:rsidP="00000000" w:rsidRDefault="00000000" w:rsidRPr="00000000">
            <w:pPr>
              <w:numPr>
                <w:ilvl w:val="1"/>
                <w:numId w:val="16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preposition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 “in”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(for months) and “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(for dates) to use in sentences (i.e. On November 1st we eat mole./In July I swim.)</w:t>
            </w:r>
          </w:p>
          <w:p w:rsidR="00000000" w:rsidDel="00000000" w:rsidP="00000000" w:rsidRDefault="00000000" w:rsidRPr="00000000">
            <w:pPr>
              <w:numPr>
                <w:ilvl w:val="1"/>
                <w:numId w:val="16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preposition “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 use with days of the week (i.e. On Monday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(s)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and Wednesday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(s)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 learn English.)</w:t>
            </w:r>
          </w:p>
          <w:p w:rsidR="00000000" w:rsidDel="00000000" w:rsidP="00000000" w:rsidRDefault="00000000" w:rsidRPr="00000000">
            <w:pPr>
              <w:numPr>
                <w:ilvl w:val="1"/>
                <w:numId w:val="16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Preposition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 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to use with times - basic Qs and answers using time (i.e. What time do you eat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Sunday(s)? On Sunday(s) we eat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4 o´clock.)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regular “action verbs” present tense*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&amp; (nouns that go with them)*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months* and dates using ordinal numbers (Today is…)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days of the week*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numbers 1-60 &amp; ADD 61-70 to use with time (i.e. What time is it? - It is 7 o'clock, 7:15, 7:30, 7:45 &amp; i.e. 7:05, 7:50 etc.)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2 -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“like” with nouns → without article in English (i.e. I like Spaghetti.) 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ind w:left="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food, fruits and vegetables vocab*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with plural structures (ending -s/-es/-ies) </w:t>
            </w:r>
          </w:p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What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is your favorite food? → My favorite food is/are...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3 -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“like” with verbs → like + to + infinitive (i.e. He likes to sing.)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food, fruits and vegetables vocab* </w:t>
            </w:r>
          </w:p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→   For breakfast/lunch/dinner I like to eat…</w:t>
            </w:r>
          </w:p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action verbs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4 -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“like” with hobbies - positive/negative statements &amp; questions (i.e. I like to ride horses and play soccer.)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hobbies* 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Conversation activity: </w:t>
            </w:r>
          </w:p>
          <w:p w:rsidR="00000000" w:rsidDel="00000000" w:rsidP="00000000" w:rsidRDefault="00000000" w:rsidRPr="00000000">
            <w:pPr>
              <w:numPr>
                <w:ilvl w:val="1"/>
                <w:numId w:val="5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Interview each other about their hobbies (pos/neg/Qs) (Do you like to bake cakes? No, I don´t like to bake cakes. I like to dance.) </w:t>
            </w:r>
          </w:p>
          <w:p w:rsidR="00000000" w:rsidDel="00000000" w:rsidP="00000000" w:rsidRDefault="00000000" w:rsidRPr="00000000">
            <w:pPr>
              <w:numPr>
                <w:ilvl w:val="1"/>
                <w:numId w:val="5"/>
              </w:numPr>
              <w:pBdr/>
              <w:spacing w:line="276" w:lineRule="auto"/>
              <w:ind w:left="144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present to class to practice 3rd person singular verb form (Daniel doesn´t like to bake cakes. He likes to dance.)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5 -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Introduce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verb “can”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 positive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statements talking ab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out the abilities of your body using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“with”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I can run with my legs.)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body parts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* with plural structures (ending -s/-es/-ies)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6 -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Practice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verb “can” in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positive/negative statements and questions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talking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about the abilities of your body using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preposition “with”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(i.e. Can you run with your eyes? No, you can´t run with your eyes. You can see with your eyes.)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 body parts*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with plural structures (ending -s/-es/-ies)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new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verbs related to senses and body parts*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7 -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REVIEW OF COURSE 4 to prepare them for the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Make sure the objectives of what the students learn in Course 4 are completed)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8 - QUICK REVIEW BEFORE TEST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 - relaxing activity in English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Helpful materials: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Food, fruits and vegetable flash cards and pictures</w:t>
      </w:r>
    </w:p>
    <w:p w:rsidR="00000000" w:rsidDel="00000000" w:rsidP="00000000" w:rsidRDefault="00000000" w:rsidRPr="00000000">
      <w:pPr>
        <w:numPr>
          <w:ilvl w:val="0"/>
          <w:numId w:val="1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Occupation vocab flash cards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Course objectives: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Express what your favorite food is and what you like to eat (for breakfast/lunch/dinner)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Talk about what you like to do using action verbs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Talk about your own hobbies and ask /tell others about other people´s hobbies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Express what new things you want (using articles correctly) and what you want to do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Know common occupations and say what you want to be in the future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the verb “can” in positive/negative statements and questions to describe the abilities of specific occupations (in combination with verbs related to certain occupations) 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Write and pronounce body parts correctly 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verb “can” in positive/negative statements and questions (in combination with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verbs related to senses and body parts)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to talk about the abilities of your body</w:t>
      </w:r>
    </w:p>
    <w:p w:rsidR="00000000" w:rsidDel="00000000" w:rsidP="00000000" w:rsidRDefault="00000000" w:rsidRPr="00000000">
      <w:pPr>
        <w:numPr>
          <w:ilvl w:val="0"/>
          <w:numId w:val="9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the preposition “with” correctly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b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